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CFB03" w14:textId="77777777" w:rsidR="00AA4347" w:rsidRPr="00305C78" w:rsidRDefault="00AA4347" w:rsidP="008F5AA9">
      <w:pPr>
        <w:pStyle w:val="a5"/>
        <w:rPr>
          <w:rFonts w:ascii="Arial" w:hAnsi="Arial" w:cs="Arial"/>
          <w:color w:val="000080"/>
          <w:sz w:val="16"/>
        </w:rPr>
      </w:pPr>
    </w:p>
    <w:p w14:paraId="10E66EF8" w14:textId="77777777" w:rsidR="00B5103E" w:rsidRPr="006D53BE" w:rsidRDefault="00B5103E" w:rsidP="008F5AA9">
      <w:pPr>
        <w:pStyle w:val="a5"/>
        <w:rPr>
          <w:rFonts w:ascii="Arial" w:hAnsi="Arial" w:cs="Arial"/>
          <w:color w:val="000080"/>
          <w:sz w:val="32"/>
          <w:szCs w:val="22"/>
        </w:rPr>
      </w:pPr>
      <w:r w:rsidRPr="006D53BE">
        <w:rPr>
          <w:rFonts w:ascii="Arial" w:hAnsi="Arial" w:cs="Arial"/>
          <w:color w:val="000080"/>
          <w:sz w:val="32"/>
          <w:szCs w:val="22"/>
        </w:rPr>
        <w:t xml:space="preserve">П О В Е С Т К А   </w:t>
      </w:r>
    </w:p>
    <w:p w14:paraId="733BE181" w14:textId="4044A1FA" w:rsidR="00B5103E" w:rsidRPr="006D53BE" w:rsidRDefault="00B5103E" w:rsidP="008F5AA9">
      <w:pPr>
        <w:pStyle w:val="a5"/>
        <w:rPr>
          <w:rFonts w:ascii="Arial" w:hAnsi="Arial" w:cs="Arial"/>
          <w:color w:val="000080"/>
          <w:sz w:val="32"/>
          <w:szCs w:val="22"/>
        </w:rPr>
      </w:pPr>
      <w:r w:rsidRPr="006D53BE">
        <w:rPr>
          <w:rFonts w:ascii="Arial" w:hAnsi="Arial" w:cs="Arial"/>
          <w:color w:val="000080"/>
          <w:sz w:val="32"/>
          <w:szCs w:val="22"/>
        </w:rPr>
        <w:t>ГОДОВОГО СОБРАНИЯ РАБО – 20</w:t>
      </w:r>
      <w:r w:rsidR="00CB5C05" w:rsidRPr="006D53BE">
        <w:rPr>
          <w:rFonts w:ascii="Arial" w:hAnsi="Arial" w:cs="Arial"/>
          <w:color w:val="000080"/>
          <w:sz w:val="32"/>
          <w:szCs w:val="22"/>
        </w:rPr>
        <w:t>21</w:t>
      </w:r>
    </w:p>
    <w:p w14:paraId="5B4701A8" w14:textId="77777777" w:rsidR="00B5103E" w:rsidRPr="006D53BE" w:rsidRDefault="00B5103E" w:rsidP="008F5AA9">
      <w:pPr>
        <w:pStyle w:val="a5"/>
        <w:rPr>
          <w:rFonts w:ascii="Arial" w:hAnsi="Arial" w:cs="Arial"/>
          <w:color w:val="000080"/>
          <w:sz w:val="10"/>
          <w:szCs w:val="12"/>
        </w:rPr>
      </w:pPr>
    </w:p>
    <w:p w14:paraId="4E17642B" w14:textId="77E3A40E" w:rsidR="00B5103E" w:rsidRPr="006D53BE" w:rsidRDefault="00CB5C05" w:rsidP="008F5AA9">
      <w:pPr>
        <w:pStyle w:val="a3"/>
        <w:jc w:val="center"/>
        <w:rPr>
          <w:rFonts w:ascii="Arial" w:hAnsi="Arial" w:cs="Arial"/>
          <w:b/>
          <w:color w:val="000080"/>
          <w:szCs w:val="32"/>
        </w:rPr>
      </w:pPr>
      <w:r w:rsidRPr="006D53BE">
        <w:rPr>
          <w:rFonts w:ascii="Arial" w:hAnsi="Arial" w:cs="Arial"/>
          <w:b/>
          <w:color w:val="000080"/>
          <w:sz w:val="28"/>
          <w:szCs w:val="32"/>
        </w:rPr>
        <w:t>13</w:t>
      </w:r>
      <w:r w:rsidR="00B5103E" w:rsidRPr="006D53BE">
        <w:rPr>
          <w:rFonts w:ascii="Arial" w:hAnsi="Arial" w:cs="Arial"/>
          <w:b/>
          <w:color w:val="000080"/>
          <w:sz w:val="28"/>
          <w:szCs w:val="32"/>
        </w:rPr>
        <w:t xml:space="preserve"> апреля 20</w:t>
      </w:r>
      <w:r w:rsidRPr="006D53BE">
        <w:rPr>
          <w:rFonts w:ascii="Arial" w:hAnsi="Arial" w:cs="Arial"/>
          <w:b/>
          <w:color w:val="000080"/>
          <w:sz w:val="28"/>
          <w:szCs w:val="32"/>
        </w:rPr>
        <w:t>21 года</w:t>
      </w:r>
    </w:p>
    <w:p w14:paraId="726AB32A" w14:textId="77777777" w:rsidR="00911070" w:rsidRPr="006D53BE" w:rsidRDefault="00911070" w:rsidP="008F5AA9">
      <w:pPr>
        <w:pStyle w:val="a3"/>
        <w:jc w:val="center"/>
        <w:rPr>
          <w:rFonts w:ascii="Arial" w:hAnsi="Arial" w:cs="Arial"/>
          <w:color w:val="000000"/>
          <w:sz w:val="10"/>
          <w:szCs w:val="28"/>
        </w:rPr>
      </w:pPr>
    </w:p>
    <w:p w14:paraId="3881CE1B" w14:textId="003066A8" w:rsidR="00FA4472" w:rsidRPr="006D53BE" w:rsidRDefault="00CB5C05" w:rsidP="00CB5C05">
      <w:pPr>
        <w:pStyle w:val="a3"/>
        <w:jc w:val="center"/>
        <w:rPr>
          <w:rFonts w:ascii="Arial" w:hAnsi="Arial" w:cs="Arial"/>
          <w:b/>
          <w:color w:val="000080"/>
          <w:sz w:val="28"/>
          <w:szCs w:val="32"/>
        </w:rPr>
      </w:pPr>
      <w:r w:rsidRPr="006D53BE">
        <w:rPr>
          <w:rFonts w:ascii="Arial" w:hAnsi="Arial" w:cs="Arial"/>
          <w:b/>
          <w:color w:val="000080"/>
          <w:sz w:val="28"/>
          <w:szCs w:val="32"/>
        </w:rPr>
        <w:t>ФОРМАТ - ОНЛАЙН</w:t>
      </w:r>
    </w:p>
    <w:p w14:paraId="66CCBB0C" w14:textId="77777777" w:rsidR="00922799" w:rsidRPr="006D53BE" w:rsidRDefault="00922799" w:rsidP="008F5AA9">
      <w:pPr>
        <w:shd w:val="clear" w:color="auto" w:fill="FFFFFF"/>
        <w:jc w:val="center"/>
        <w:rPr>
          <w:rFonts w:ascii="Arial" w:hAnsi="Arial" w:cs="Arial"/>
          <w:sz w:val="20"/>
          <w:szCs w:val="28"/>
        </w:rPr>
      </w:pPr>
    </w:p>
    <w:p w14:paraId="5730A203" w14:textId="77777777" w:rsidR="00922799" w:rsidRPr="006D53BE" w:rsidRDefault="00922799" w:rsidP="008F5AA9">
      <w:pPr>
        <w:shd w:val="clear" w:color="auto" w:fill="FFFFFF"/>
        <w:jc w:val="center"/>
        <w:rPr>
          <w:rFonts w:ascii="Arial" w:hAnsi="Arial" w:cs="Arial"/>
          <w:b/>
          <w:color w:val="000080"/>
          <w:sz w:val="8"/>
          <w:szCs w:val="36"/>
          <w:u w:val="single"/>
        </w:rPr>
      </w:pPr>
    </w:p>
    <w:p w14:paraId="7FC42115" w14:textId="77777777" w:rsidR="00B5103E" w:rsidRPr="006D53BE" w:rsidRDefault="000E7DF2" w:rsidP="008F5AA9">
      <w:pPr>
        <w:jc w:val="center"/>
        <w:rPr>
          <w:rFonts w:ascii="Arial" w:hAnsi="Arial" w:cs="Arial"/>
          <w:b/>
          <w:bCs/>
          <w:iCs/>
          <w:color w:val="000080"/>
          <w:szCs w:val="28"/>
          <w:u w:val="single"/>
        </w:rPr>
      </w:pPr>
      <w:r w:rsidRPr="006D53BE">
        <w:rPr>
          <w:rFonts w:ascii="Arial" w:hAnsi="Arial" w:cs="Arial"/>
          <w:b/>
          <w:bCs/>
          <w:iCs/>
          <w:color w:val="000080"/>
          <w:szCs w:val="28"/>
          <w:u w:val="single"/>
        </w:rPr>
        <w:t>НАЧАЛО СОБРАНИЯ – 1</w:t>
      </w:r>
      <w:r w:rsidR="00AA4347" w:rsidRPr="006D53BE">
        <w:rPr>
          <w:rFonts w:ascii="Arial" w:hAnsi="Arial" w:cs="Arial"/>
          <w:b/>
          <w:bCs/>
          <w:iCs/>
          <w:color w:val="000080"/>
          <w:szCs w:val="28"/>
          <w:u w:val="single"/>
        </w:rPr>
        <w:t>4</w:t>
      </w:r>
      <w:r w:rsidR="00B5103E" w:rsidRPr="006D53BE">
        <w:rPr>
          <w:rFonts w:ascii="Arial" w:hAnsi="Arial" w:cs="Arial"/>
          <w:b/>
          <w:bCs/>
          <w:iCs/>
          <w:color w:val="000080"/>
          <w:szCs w:val="28"/>
          <w:u w:val="single"/>
        </w:rPr>
        <w:t>.</w:t>
      </w:r>
      <w:r w:rsidR="00FA4472" w:rsidRPr="006D53BE">
        <w:rPr>
          <w:rFonts w:ascii="Arial" w:hAnsi="Arial" w:cs="Arial"/>
          <w:b/>
          <w:bCs/>
          <w:iCs/>
          <w:color w:val="000080"/>
          <w:szCs w:val="28"/>
          <w:u w:val="single"/>
        </w:rPr>
        <w:t>0</w:t>
      </w:r>
      <w:r w:rsidR="00B5103E" w:rsidRPr="006D53BE">
        <w:rPr>
          <w:rFonts w:ascii="Arial" w:hAnsi="Arial" w:cs="Arial"/>
          <w:b/>
          <w:bCs/>
          <w:iCs/>
          <w:color w:val="000080"/>
          <w:szCs w:val="28"/>
          <w:u w:val="single"/>
        </w:rPr>
        <w:t>0</w:t>
      </w:r>
    </w:p>
    <w:p w14:paraId="22361439" w14:textId="77777777" w:rsidR="00911070" w:rsidRPr="006D53BE" w:rsidRDefault="00911070" w:rsidP="008F5AA9">
      <w:pPr>
        <w:jc w:val="center"/>
        <w:rPr>
          <w:rFonts w:ascii="Arial" w:hAnsi="Arial" w:cs="Arial"/>
          <w:b/>
          <w:bCs/>
          <w:iCs/>
          <w:color w:val="000080"/>
          <w:sz w:val="20"/>
          <w:szCs w:val="28"/>
        </w:rPr>
      </w:pPr>
    </w:p>
    <w:p w14:paraId="7AE03A38" w14:textId="77777777" w:rsidR="00642CC5" w:rsidRPr="006D53BE" w:rsidRDefault="00642CC5" w:rsidP="008F5AA9">
      <w:pPr>
        <w:rPr>
          <w:rFonts w:ascii="Arial" w:hAnsi="Arial" w:cs="Arial"/>
          <w:b/>
          <w:bCs/>
          <w:i/>
          <w:iCs/>
          <w:color w:val="000080"/>
          <w:sz w:val="22"/>
          <w:szCs w:val="28"/>
        </w:rPr>
      </w:pPr>
    </w:p>
    <w:p w14:paraId="072664A4" w14:textId="77777777" w:rsidR="000E7DF2" w:rsidRPr="006D53BE" w:rsidRDefault="000E7DF2" w:rsidP="008F5AA9">
      <w:pPr>
        <w:rPr>
          <w:rFonts w:ascii="Arial" w:hAnsi="Arial" w:cs="Arial"/>
          <w:b/>
          <w:bCs/>
          <w:i/>
          <w:iCs/>
          <w:color w:val="000080"/>
          <w:sz w:val="12"/>
          <w:szCs w:val="28"/>
        </w:rPr>
      </w:pPr>
      <w:r w:rsidRPr="006D53BE">
        <w:rPr>
          <w:rFonts w:ascii="Arial" w:hAnsi="Arial" w:cs="Arial"/>
          <w:b/>
          <w:bCs/>
          <w:i/>
          <w:iCs/>
          <w:color w:val="000080"/>
          <w:szCs w:val="28"/>
        </w:rPr>
        <w:t>Ведущий Собрания – президент РАБО Сергей Павлович Мясоедов</w:t>
      </w:r>
    </w:p>
    <w:p w14:paraId="66EFA970" w14:textId="77777777" w:rsidR="00B5103E" w:rsidRPr="006D53BE" w:rsidRDefault="00B5103E" w:rsidP="008F5AA9">
      <w:pPr>
        <w:rPr>
          <w:rFonts w:ascii="Arial" w:hAnsi="Arial" w:cs="Arial"/>
          <w:b/>
          <w:bCs/>
          <w:sz w:val="4"/>
          <w:szCs w:val="4"/>
          <w:u w:val="single"/>
        </w:rPr>
      </w:pPr>
      <w:r w:rsidRPr="006D53BE">
        <w:rPr>
          <w:rFonts w:ascii="Arial" w:hAnsi="Arial" w:cs="Arial"/>
          <w:b/>
          <w:bCs/>
          <w:sz w:val="20"/>
          <w:szCs w:val="28"/>
          <w:u w:val="single"/>
        </w:rPr>
        <w:br/>
      </w:r>
    </w:p>
    <w:p w14:paraId="37B00BE0" w14:textId="5D61A499" w:rsidR="008F5AA9" w:rsidRPr="006D53BE" w:rsidRDefault="00B5103E" w:rsidP="008F5AA9">
      <w:pPr>
        <w:pStyle w:val="a9"/>
        <w:numPr>
          <w:ilvl w:val="0"/>
          <w:numId w:val="3"/>
        </w:numPr>
        <w:ind w:left="357" w:hanging="357"/>
        <w:contextualSpacing w:val="0"/>
        <w:rPr>
          <w:rFonts w:ascii="Arial" w:hAnsi="Arial" w:cs="Arial"/>
          <w:sz w:val="22"/>
          <w:szCs w:val="28"/>
        </w:rPr>
      </w:pPr>
      <w:r w:rsidRPr="006D53BE">
        <w:rPr>
          <w:rFonts w:ascii="Arial" w:hAnsi="Arial" w:cs="Arial"/>
          <w:b/>
          <w:color w:val="002060"/>
          <w:szCs w:val="28"/>
        </w:rPr>
        <w:t>Открытие Годового Собрания РАБО – 20</w:t>
      </w:r>
      <w:r w:rsidR="00CB5C05" w:rsidRPr="006D53BE">
        <w:rPr>
          <w:rFonts w:ascii="Arial" w:hAnsi="Arial" w:cs="Arial"/>
          <w:b/>
          <w:color w:val="002060"/>
          <w:szCs w:val="28"/>
        </w:rPr>
        <w:t>21</w:t>
      </w:r>
      <w:r w:rsidR="006D1E69" w:rsidRPr="006D53BE">
        <w:rPr>
          <w:rFonts w:ascii="Arial" w:hAnsi="Arial" w:cs="Arial"/>
          <w:sz w:val="22"/>
          <w:szCs w:val="28"/>
        </w:rPr>
        <w:br/>
      </w:r>
      <w:r w:rsidR="00CB5C05" w:rsidRPr="006D53BE">
        <w:rPr>
          <w:rFonts w:ascii="Arial" w:hAnsi="Arial" w:cs="Arial"/>
          <w:sz w:val="22"/>
          <w:szCs w:val="28"/>
        </w:rPr>
        <w:t>В</w:t>
      </w:r>
      <w:r w:rsidRPr="006D53BE">
        <w:rPr>
          <w:rFonts w:ascii="Arial" w:hAnsi="Arial" w:cs="Arial"/>
          <w:sz w:val="22"/>
          <w:szCs w:val="28"/>
        </w:rPr>
        <w:t>ступительное слово Президента РАБО С.П.Мясоедова</w:t>
      </w:r>
    </w:p>
    <w:p w14:paraId="42B60DFA" w14:textId="77777777" w:rsidR="008F5AA9" w:rsidRPr="006D53BE" w:rsidRDefault="008F5AA9" w:rsidP="008F5AA9">
      <w:pPr>
        <w:pStyle w:val="a9"/>
        <w:rPr>
          <w:rFonts w:ascii="Arial" w:hAnsi="Arial" w:cs="Arial"/>
          <w:sz w:val="22"/>
          <w:szCs w:val="28"/>
        </w:rPr>
      </w:pPr>
    </w:p>
    <w:p w14:paraId="5D42F713" w14:textId="77777777" w:rsidR="00252B05" w:rsidRPr="006D53BE" w:rsidRDefault="00B5103E" w:rsidP="008F5AA9">
      <w:pPr>
        <w:pStyle w:val="a9"/>
        <w:numPr>
          <w:ilvl w:val="0"/>
          <w:numId w:val="3"/>
        </w:numPr>
        <w:ind w:left="357" w:hanging="357"/>
        <w:contextualSpacing w:val="0"/>
        <w:rPr>
          <w:rFonts w:ascii="Arial" w:hAnsi="Arial" w:cs="Arial"/>
          <w:b/>
          <w:color w:val="002060"/>
          <w:szCs w:val="28"/>
        </w:rPr>
      </w:pPr>
      <w:r w:rsidRPr="006D53BE">
        <w:rPr>
          <w:rFonts w:ascii="Arial" w:hAnsi="Arial" w:cs="Arial"/>
          <w:b/>
          <w:color w:val="002060"/>
          <w:szCs w:val="28"/>
        </w:rPr>
        <w:t>Итоги деятельности РАБО и Совета РАБО за прошедший отчётный период</w:t>
      </w:r>
      <w:r w:rsidR="00252B05" w:rsidRPr="006D53BE">
        <w:rPr>
          <w:rFonts w:ascii="Arial" w:hAnsi="Arial" w:cs="Arial"/>
          <w:b/>
          <w:color w:val="002060"/>
          <w:szCs w:val="28"/>
        </w:rPr>
        <w:t>:</w:t>
      </w:r>
    </w:p>
    <w:p w14:paraId="6D0D8A23" w14:textId="60A899A8" w:rsidR="000E7DF2" w:rsidRPr="006D53BE" w:rsidRDefault="003364EF" w:rsidP="008F5AA9">
      <w:pPr>
        <w:pStyle w:val="a9"/>
        <w:numPr>
          <w:ilvl w:val="0"/>
          <w:numId w:val="9"/>
        </w:numPr>
        <w:contextualSpacing w:val="0"/>
        <w:rPr>
          <w:rFonts w:ascii="Arial" w:hAnsi="Arial" w:cs="Arial"/>
          <w:sz w:val="22"/>
          <w:szCs w:val="28"/>
        </w:rPr>
      </w:pPr>
      <w:r w:rsidRPr="006D53BE">
        <w:rPr>
          <w:rFonts w:ascii="Arial" w:hAnsi="Arial" w:cs="Arial"/>
          <w:sz w:val="22"/>
          <w:szCs w:val="28"/>
        </w:rPr>
        <w:t>Утверждение о</w:t>
      </w:r>
      <w:r w:rsidR="0003657F" w:rsidRPr="006D53BE">
        <w:rPr>
          <w:rFonts w:ascii="Arial" w:hAnsi="Arial" w:cs="Arial"/>
          <w:sz w:val="22"/>
          <w:szCs w:val="28"/>
        </w:rPr>
        <w:t>т</w:t>
      </w:r>
      <w:r w:rsidR="0091212E" w:rsidRPr="006D53BE">
        <w:rPr>
          <w:rFonts w:ascii="Arial" w:hAnsi="Arial" w:cs="Arial"/>
          <w:sz w:val="22"/>
          <w:szCs w:val="28"/>
        </w:rPr>
        <w:t>чёт</w:t>
      </w:r>
      <w:r w:rsidRPr="006D53BE">
        <w:rPr>
          <w:rFonts w:ascii="Arial" w:hAnsi="Arial" w:cs="Arial"/>
          <w:sz w:val="22"/>
          <w:szCs w:val="28"/>
        </w:rPr>
        <w:t>а</w:t>
      </w:r>
      <w:r w:rsidR="0091212E" w:rsidRPr="006D53BE">
        <w:rPr>
          <w:rFonts w:ascii="Arial" w:hAnsi="Arial" w:cs="Arial"/>
          <w:sz w:val="22"/>
          <w:szCs w:val="28"/>
        </w:rPr>
        <w:t xml:space="preserve"> генерального директора Н.А.</w:t>
      </w:r>
      <w:r w:rsidR="0003657F" w:rsidRPr="006D53BE">
        <w:rPr>
          <w:rFonts w:ascii="Arial" w:hAnsi="Arial" w:cs="Arial"/>
          <w:sz w:val="22"/>
          <w:szCs w:val="28"/>
        </w:rPr>
        <w:t xml:space="preserve">Евтихиевой </w:t>
      </w:r>
      <w:r w:rsidR="0091212E" w:rsidRPr="006D53BE">
        <w:rPr>
          <w:rFonts w:ascii="Arial" w:hAnsi="Arial" w:cs="Arial"/>
          <w:sz w:val="22"/>
          <w:szCs w:val="28"/>
        </w:rPr>
        <w:t>и председателя Совета РАБО</w:t>
      </w:r>
      <w:r w:rsidR="00CB5C05" w:rsidRPr="006D53BE">
        <w:rPr>
          <w:rFonts w:ascii="Arial" w:hAnsi="Arial" w:cs="Arial"/>
          <w:sz w:val="22"/>
          <w:szCs w:val="28"/>
        </w:rPr>
        <w:t xml:space="preserve"> Ю.Н.Мосейкина</w:t>
      </w:r>
    </w:p>
    <w:p w14:paraId="3B7952AE" w14:textId="2F4A4A4C" w:rsidR="00B5103E" w:rsidRDefault="00B5103E" w:rsidP="008F5AA9">
      <w:pPr>
        <w:pStyle w:val="a9"/>
        <w:numPr>
          <w:ilvl w:val="0"/>
          <w:numId w:val="8"/>
        </w:numPr>
        <w:contextualSpacing w:val="0"/>
        <w:rPr>
          <w:rFonts w:ascii="Arial" w:hAnsi="Arial" w:cs="Arial"/>
          <w:sz w:val="22"/>
          <w:szCs w:val="28"/>
        </w:rPr>
      </w:pPr>
      <w:r w:rsidRPr="006D53BE">
        <w:rPr>
          <w:rFonts w:ascii="Arial" w:hAnsi="Arial" w:cs="Arial"/>
          <w:sz w:val="22"/>
          <w:szCs w:val="28"/>
        </w:rPr>
        <w:t>Утверждение приёма новых членов</w:t>
      </w:r>
      <w:r w:rsidR="0003657F" w:rsidRPr="006D53BE">
        <w:rPr>
          <w:rFonts w:ascii="Arial" w:hAnsi="Arial" w:cs="Arial"/>
          <w:sz w:val="22"/>
          <w:szCs w:val="28"/>
        </w:rPr>
        <w:t xml:space="preserve"> в РАБО</w:t>
      </w:r>
      <w:r w:rsidRPr="006D53BE">
        <w:rPr>
          <w:rFonts w:ascii="Arial" w:hAnsi="Arial" w:cs="Arial"/>
          <w:sz w:val="22"/>
          <w:szCs w:val="28"/>
        </w:rPr>
        <w:t xml:space="preserve"> и выбытия из РАБО </w:t>
      </w:r>
      <w:r w:rsidR="00D4740B" w:rsidRPr="006D53BE">
        <w:rPr>
          <w:rFonts w:ascii="Arial" w:hAnsi="Arial" w:cs="Arial"/>
          <w:sz w:val="22"/>
          <w:szCs w:val="28"/>
        </w:rPr>
        <w:t xml:space="preserve">– </w:t>
      </w:r>
      <w:r w:rsidRPr="006D53BE">
        <w:rPr>
          <w:rFonts w:ascii="Arial" w:hAnsi="Arial" w:cs="Arial"/>
          <w:sz w:val="22"/>
          <w:szCs w:val="28"/>
        </w:rPr>
        <w:t>по итогам 20</w:t>
      </w:r>
      <w:r w:rsidR="00CB5C05" w:rsidRPr="006D53BE">
        <w:rPr>
          <w:rFonts w:ascii="Arial" w:hAnsi="Arial" w:cs="Arial"/>
          <w:sz w:val="22"/>
          <w:szCs w:val="28"/>
        </w:rPr>
        <w:t>20-2021</w:t>
      </w:r>
      <w:r w:rsidRPr="006D53BE">
        <w:rPr>
          <w:rFonts w:ascii="Arial" w:hAnsi="Arial" w:cs="Arial"/>
          <w:sz w:val="22"/>
          <w:szCs w:val="28"/>
        </w:rPr>
        <w:t xml:space="preserve"> года</w:t>
      </w:r>
    </w:p>
    <w:p w14:paraId="50111389" w14:textId="28F447AE" w:rsidR="006D53BE" w:rsidRPr="006D53BE" w:rsidRDefault="006D53BE" w:rsidP="008F5AA9">
      <w:pPr>
        <w:pStyle w:val="a9"/>
        <w:numPr>
          <w:ilvl w:val="0"/>
          <w:numId w:val="8"/>
        </w:numPr>
        <w:contextualSpacing w:val="0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Утверждение списка членов РАБО-2021 с учётом изменений</w:t>
      </w:r>
    </w:p>
    <w:p w14:paraId="3865C1B1" w14:textId="5465EEF5" w:rsidR="00FA4472" w:rsidRPr="006D53BE" w:rsidRDefault="003364EF" w:rsidP="008F5AA9">
      <w:pPr>
        <w:pStyle w:val="a9"/>
        <w:numPr>
          <w:ilvl w:val="0"/>
          <w:numId w:val="8"/>
        </w:numPr>
        <w:contextualSpacing w:val="0"/>
        <w:rPr>
          <w:rFonts w:ascii="Arial" w:hAnsi="Arial" w:cs="Arial"/>
          <w:sz w:val="22"/>
          <w:szCs w:val="28"/>
        </w:rPr>
      </w:pPr>
      <w:r w:rsidRPr="006D53BE">
        <w:rPr>
          <w:rFonts w:ascii="Arial" w:hAnsi="Arial" w:cs="Arial"/>
          <w:sz w:val="22"/>
          <w:szCs w:val="28"/>
        </w:rPr>
        <w:t xml:space="preserve">Утверждение отчёта </w:t>
      </w:r>
      <w:r w:rsidR="00FA4472" w:rsidRPr="006D53BE">
        <w:rPr>
          <w:rFonts w:ascii="Arial" w:hAnsi="Arial" w:cs="Arial"/>
          <w:sz w:val="22"/>
          <w:szCs w:val="28"/>
        </w:rPr>
        <w:t>Ревизионной комиссии РАБО о финансовых итогах деятельности РАБО за 20</w:t>
      </w:r>
      <w:r w:rsidR="00CB5C05" w:rsidRPr="006D53BE">
        <w:rPr>
          <w:rFonts w:ascii="Arial" w:hAnsi="Arial" w:cs="Arial"/>
          <w:sz w:val="22"/>
          <w:szCs w:val="28"/>
        </w:rPr>
        <w:t>20</w:t>
      </w:r>
      <w:r w:rsidR="00252B05" w:rsidRPr="006D53BE">
        <w:rPr>
          <w:rFonts w:ascii="Arial" w:hAnsi="Arial" w:cs="Arial"/>
          <w:sz w:val="22"/>
          <w:szCs w:val="28"/>
        </w:rPr>
        <w:t xml:space="preserve"> финансовый год</w:t>
      </w:r>
    </w:p>
    <w:p w14:paraId="34979B8E" w14:textId="4B96D3A2" w:rsidR="000E7DF2" w:rsidRPr="006D53BE" w:rsidRDefault="000E7DF2" w:rsidP="008F5AA9">
      <w:pPr>
        <w:pStyle w:val="a9"/>
        <w:numPr>
          <w:ilvl w:val="0"/>
          <w:numId w:val="8"/>
        </w:numPr>
        <w:contextualSpacing w:val="0"/>
        <w:rPr>
          <w:rFonts w:ascii="Arial" w:hAnsi="Arial" w:cs="Arial"/>
          <w:sz w:val="22"/>
          <w:szCs w:val="28"/>
        </w:rPr>
      </w:pPr>
      <w:r w:rsidRPr="006D53BE">
        <w:rPr>
          <w:rFonts w:ascii="Arial" w:hAnsi="Arial" w:cs="Arial"/>
          <w:sz w:val="22"/>
          <w:szCs w:val="28"/>
        </w:rPr>
        <w:t>Утверждение размера ежегодного членского взноса в РАБО и вступительного взноса</w:t>
      </w:r>
      <w:r w:rsidR="00FA4472" w:rsidRPr="006D53BE">
        <w:rPr>
          <w:rFonts w:ascii="Arial" w:hAnsi="Arial" w:cs="Arial"/>
          <w:sz w:val="22"/>
          <w:szCs w:val="28"/>
        </w:rPr>
        <w:t xml:space="preserve"> на </w:t>
      </w:r>
      <w:r w:rsidR="00B67E64" w:rsidRPr="006D53BE">
        <w:rPr>
          <w:rFonts w:ascii="Arial" w:hAnsi="Arial" w:cs="Arial"/>
          <w:sz w:val="22"/>
          <w:szCs w:val="28"/>
        </w:rPr>
        <w:t xml:space="preserve">период </w:t>
      </w:r>
      <w:r w:rsidR="006D53BE">
        <w:rPr>
          <w:rFonts w:ascii="Arial" w:hAnsi="Arial" w:cs="Arial"/>
          <w:sz w:val="22"/>
          <w:szCs w:val="28"/>
        </w:rPr>
        <w:t>с апреля</w:t>
      </w:r>
      <w:r w:rsidR="00B67E64" w:rsidRPr="006D53BE">
        <w:rPr>
          <w:rFonts w:ascii="Arial" w:hAnsi="Arial" w:cs="Arial"/>
          <w:sz w:val="22"/>
          <w:szCs w:val="28"/>
        </w:rPr>
        <w:t xml:space="preserve"> </w:t>
      </w:r>
      <w:r w:rsidR="00FA4472" w:rsidRPr="006D53BE">
        <w:rPr>
          <w:rFonts w:ascii="Arial" w:hAnsi="Arial" w:cs="Arial"/>
          <w:sz w:val="22"/>
          <w:szCs w:val="28"/>
        </w:rPr>
        <w:t>20</w:t>
      </w:r>
      <w:r w:rsidR="00CB5C05" w:rsidRPr="006D53BE">
        <w:rPr>
          <w:rFonts w:ascii="Arial" w:hAnsi="Arial" w:cs="Arial"/>
          <w:sz w:val="22"/>
          <w:szCs w:val="28"/>
        </w:rPr>
        <w:t>21</w:t>
      </w:r>
      <w:r w:rsidR="006D53BE">
        <w:rPr>
          <w:rFonts w:ascii="Arial" w:hAnsi="Arial" w:cs="Arial"/>
          <w:sz w:val="22"/>
          <w:szCs w:val="28"/>
        </w:rPr>
        <w:t xml:space="preserve"> года по</w:t>
      </w:r>
      <w:r w:rsidR="00CB5C05" w:rsidRPr="006D53BE">
        <w:rPr>
          <w:rFonts w:ascii="Arial" w:hAnsi="Arial" w:cs="Arial"/>
          <w:sz w:val="22"/>
          <w:szCs w:val="28"/>
        </w:rPr>
        <w:t xml:space="preserve"> апрель 2022 </w:t>
      </w:r>
      <w:r w:rsidR="00FA4472" w:rsidRPr="006D53BE">
        <w:rPr>
          <w:rFonts w:ascii="Arial" w:hAnsi="Arial" w:cs="Arial"/>
          <w:sz w:val="22"/>
          <w:szCs w:val="28"/>
        </w:rPr>
        <w:t>год</w:t>
      </w:r>
      <w:r w:rsidR="00B67E64" w:rsidRPr="006D53BE">
        <w:rPr>
          <w:rFonts w:ascii="Arial" w:hAnsi="Arial" w:cs="Arial"/>
          <w:sz w:val="22"/>
          <w:szCs w:val="28"/>
        </w:rPr>
        <w:t>а</w:t>
      </w:r>
    </w:p>
    <w:p w14:paraId="373773A6" w14:textId="77777777" w:rsidR="008F5AA9" w:rsidRPr="006D53BE" w:rsidRDefault="008F5AA9" w:rsidP="008F5AA9">
      <w:pPr>
        <w:pStyle w:val="a9"/>
        <w:contextualSpacing w:val="0"/>
        <w:rPr>
          <w:rFonts w:ascii="Arial" w:hAnsi="Arial" w:cs="Arial"/>
          <w:sz w:val="22"/>
          <w:szCs w:val="28"/>
        </w:rPr>
      </w:pPr>
    </w:p>
    <w:p w14:paraId="655C71B5" w14:textId="489D12A9" w:rsidR="008F5AA9" w:rsidRDefault="00AC355B" w:rsidP="008F5AA9">
      <w:pPr>
        <w:pStyle w:val="a9"/>
        <w:numPr>
          <w:ilvl w:val="0"/>
          <w:numId w:val="3"/>
        </w:numPr>
        <w:ind w:left="357" w:hanging="357"/>
        <w:contextualSpacing w:val="0"/>
        <w:rPr>
          <w:rFonts w:ascii="Arial" w:hAnsi="Arial" w:cs="Arial"/>
          <w:b/>
          <w:color w:val="002060"/>
          <w:szCs w:val="28"/>
        </w:rPr>
      </w:pPr>
      <w:r w:rsidRPr="006D53BE">
        <w:rPr>
          <w:rFonts w:ascii="Arial" w:hAnsi="Arial" w:cs="Arial"/>
          <w:b/>
          <w:color w:val="002060"/>
          <w:szCs w:val="28"/>
        </w:rPr>
        <w:t>ОБСУЖДЕНИЕ ИТОГОВ ДЕЯТЕЛЬНОСТИ РАБО ЗА ОТЧЁТНЫЙ ПЕРИОД – ВЫСТУПЛЕНИЯ УЧАСТНИКОВ ГОДОВОГО СОБРАНИЯ РАБО</w:t>
      </w:r>
    </w:p>
    <w:p w14:paraId="5F6DA6E2" w14:textId="77777777" w:rsidR="006573DE" w:rsidRDefault="006573DE" w:rsidP="006573DE">
      <w:pPr>
        <w:pStyle w:val="a9"/>
        <w:ind w:left="357"/>
        <w:contextualSpacing w:val="0"/>
        <w:rPr>
          <w:rFonts w:ascii="Arial" w:hAnsi="Arial" w:cs="Arial"/>
          <w:b/>
          <w:color w:val="002060"/>
          <w:szCs w:val="28"/>
        </w:rPr>
      </w:pPr>
    </w:p>
    <w:p w14:paraId="7B69EF35" w14:textId="4405E2C2" w:rsidR="006A7691" w:rsidRPr="006A7691" w:rsidRDefault="006573DE" w:rsidP="006A7691">
      <w:pPr>
        <w:pStyle w:val="a9"/>
        <w:numPr>
          <w:ilvl w:val="0"/>
          <w:numId w:val="3"/>
        </w:numPr>
        <w:ind w:left="357" w:hanging="357"/>
        <w:contextualSpacing w:val="0"/>
        <w:rPr>
          <w:rFonts w:ascii="Arial" w:hAnsi="Arial" w:cs="Arial"/>
          <w:b/>
          <w:szCs w:val="28"/>
        </w:rPr>
      </w:pPr>
      <w:r w:rsidRPr="006A7691">
        <w:rPr>
          <w:rFonts w:ascii="Arial" w:hAnsi="Arial" w:cs="Arial"/>
          <w:b/>
          <w:color w:val="002060"/>
          <w:szCs w:val="28"/>
        </w:rPr>
        <w:t xml:space="preserve">Выступление </w:t>
      </w:r>
      <w:r w:rsidR="00855010" w:rsidRPr="006A7691">
        <w:rPr>
          <w:rFonts w:ascii="Arial" w:hAnsi="Arial" w:cs="Arial"/>
          <w:b/>
          <w:color w:val="002060"/>
          <w:szCs w:val="28"/>
        </w:rPr>
        <w:t xml:space="preserve">приглашённого </w:t>
      </w:r>
      <w:r w:rsidRPr="006A7691">
        <w:rPr>
          <w:rFonts w:ascii="Arial" w:hAnsi="Arial" w:cs="Arial"/>
          <w:b/>
          <w:color w:val="002060"/>
          <w:szCs w:val="28"/>
        </w:rPr>
        <w:t>гостя Годового Собрания РАБО –</w:t>
      </w:r>
      <w:r w:rsidRPr="006A7691">
        <w:rPr>
          <w:rFonts w:ascii="Arial" w:hAnsi="Arial" w:cs="Arial"/>
          <w:b/>
          <w:color w:val="002060"/>
          <w:szCs w:val="28"/>
        </w:rPr>
        <w:br/>
      </w:r>
      <w:r w:rsidRPr="006A7691">
        <w:rPr>
          <w:rFonts w:ascii="Arial" w:hAnsi="Arial" w:cs="Arial"/>
          <w:b/>
          <w:szCs w:val="28"/>
        </w:rPr>
        <w:t>Дэниел Кан</w:t>
      </w:r>
      <w:r w:rsidRPr="006A7691">
        <w:rPr>
          <w:rFonts w:ascii="Arial" w:hAnsi="Arial" w:cs="Arial"/>
          <w:bCs/>
          <w:szCs w:val="28"/>
        </w:rPr>
        <w:t xml:space="preserve"> (</w:t>
      </w:r>
      <w:r w:rsidRPr="006A7691">
        <w:rPr>
          <w:rFonts w:ascii="Arial" w:hAnsi="Arial" w:cs="Arial"/>
          <w:bCs/>
          <w:szCs w:val="28"/>
          <w:lang w:val="en-US"/>
        </w:rPr>
        <w:t>Daniel</w:t>
      </w:r>
      <w:r w:rsidRPr="006A7691">
        <w:rPr>
          <w:rFonts w:ascii="Arial" w:hAnsi="Arial" w:cs="Arial"/>
          <w:bCs/>
          <w:szCs w:val="28"/>
        </w:rPr>
        <w:t xml:space="preserve"> </w:t>
      </w:r>
      <w:r w:rsidRPr="006A7691">
        <w:rPr>
          <w:rFonts w:ascii="Arial" w:hAnsi="Arial" w:cs="Arial"/>
          <w:bCs/>
          <w:szCs w:val="28"/>
          <w:lang w:val="en-US"/>
        </w:rPr>
        <w:t>Kahn</w:t>
      </w:r>
      <w:r w:rsidRPr="006A7691">
        <w:rPr>
          <w:rFonts w:ascii="Arial" w:hAnsi="Arial" w:cs="Arial"/>
          <w:bCs/>
          <w:szCs w:val="28"/>
        </w:rPr>
        <w:t xml:space="preserve">), </w:t>
      </w:r>
      <w:r w:rsidRPr="006A7691">
        <w:rPr>
          <w:rFonts w:ascii="Arial" w:hAnsi="Arial" w:cs="Arial"/>
          <w:bCs/>
          <w:szCs w:val="28"/>
          <w:lang w:val="en-US"/>
        </w:rPr>
        <w:t>Business</w:t>
      </w:r>
      <w:r w:rsidRPr="006A7691">
        <w:rPr>
          <w:rFonts w:ascii="Arial" w:hAnsi="Arial" w:cs="Arial"/>
          <w:bCs/>
          <w:szCs w:val="28"/>
        </w:rPr>
        <w:t xml:space="preserve"> </w:t>
      </w:r>
      <w:r w:rsidRPr="006A7691">
        <w:rPr>
          <w:rFonts w:ascii="Arial" w:hAnsi="Arial" w:cs="Arial"/>
          <w:bCs/>
          <w:szCs w:val="28"/>
          <w:lang w:val="en-US"/>
        </w:rPr>
        <w:t>School</w:t>
      </w:r>
      <w:r w:rsidRPr="006A7691">
        <w:rPr>
          <w:rFonts w:ascii="Arial" w:hAnsi="Arial" w:cs="Arial"/>
          <w:bCs/>
          <w:szCs w:val="28"/>
        </w:rPr>
        <w:t xml:space="preserve"> – </w:t>
      </w:r>
      <w:r w:rsidRPr="006A7691">
        <w:rPr>
          <w:rFonts w:ascii="Arial" w:hAnsi="Arial" w:cs="Arial"/>
          <w:bCs/>
          <w:szCs w:val="28"/>
          <w:lang w:val="en-US"/>
        </w:rPr>
        <w:t>Research</w:t>
      </w:r>
      <w:r w:rsidRPr="006A7691">
        <w:rPr>
          <w:rFonts w:ascii="Arial" w:hAnsi="Arial" w:cs="Arial"/>
          <w:bCs/>
          <w:szCs w:val="28"/>
        </w:rPr>
        <w:t xml:space="preserve">/ </w:t>
      </w:r>
      <w:r w:rsidRPr="006A7691">
        <w:rPr>
          <w:rFonts w:ascii="Arial" w:hAnsi="Arial" w:cs="Arial"/>
          <w:bCs/>
          <w:szCs w:val="28"/>
          <w:lang w:val="en-US"/>
        </w:rPr>
        <w:t>QS</w:t>
      </w:r>
      <w:r w:rsidRPr="006A7691">
        <w:rPr>
          <w:rFonts w:ascii="Arial" w:hAnsi="Arial" w:cs="Arial"/>
          <w:bCs/>
          <w:szCs w:val="28"/>
        </w:rPr>
        <w:t xml:space="preserve"> </w:t>
      </w:r>
      <w:r w:rsidRPr="006A7691">
        <w:rPr>
          <w:rFonts w:ascii="Arial" w:hAnsi="Arial" w:cs="Arial"/>
          <w:bCs/>
          <w:szCs w:val="28"/>
          <w:lang w:val="en-US"/>
        </w:rPr>
        <w:t>Intelligence</w:t>
      </w:r>
      <w:r w:rsidRPr="006A7691">
        <w:rPr>
          <w:rFonts w:ascii="Arial" w:hAnsi="Arial" w:cs="Arial"/>
          <w:bCs/>
          <w:szCs w:val="28"/>
        </w:rPr>
        <w:t xml:space="preserve"> </w:t>
      </w:r>
      <w:r w:rsidRPr="006A7691">
        <w:rPr>
          <w:rFonts w:ascii="Arial" w:hAnsi="Arial" w:cs="Arial"/>
          <w:bCs/>
          <w:szCs w:val="28"/>
          <w:lang w:val="en-US"/>
        </w:rPr>
        <w:t>Unit</w:t>
      </w:r>
      <w:r w:rsidRPr="006A7691">
        <w:rPr>
          <w:rFonts w:ascii="Arial" w:hAnsi="Arial" w:cs="Arial"/>
          <w:bCs/>
          <w:szCs w:val="28"/>
        </w:rPr>
        <w:br/>
      </w:r>
      <w:r w:rsidR="006A7691" w:rsidRPr="006573DE">
        <w:rPr>
          <w:rFonts w:ascii="Arial" w:hAnsi="Arial" w:cs="Arial"/>
          <w:bCs/>
          <w:szCs w:val="28"/>
        </w:rPr>
        <w:t xml:space="preserve">«Как создать бизнес-школу мирового </w:t>
      </w:r>
      <w:r w:rsidR="006A7691">
        <w:rPr>
          <w:rFonts w:ascii="Arial" w:hAnsi="Arial" w:cs="Arial"/>
          <w:bCs/>
          <w:szCs w:val="28"/>
        </w:rPr>
        <w:t>класса</w:t>
      </w:r>
      <w:r w:rsidR="006A7691" w:rsidRPr="006573DE">
        <w:rPr>
          <w:rFonts w:ascii="Arial" w:hAnsi="Arial" w:cs="Arial"/>
          <w:bCs/>
          <w:szCs w:val="28"/>
        </w:rPr>
        <w:t>?»</w:t>
      </w:r>
    </w:p>
    <w:p w14:paraId="12AB8DE4" w14:textId="77777777" w:rsidR="006A7691" w:rsidRPr="006A7691" w:rsidRDefault="006A7691" w:rsidP="006A7691">
      <w:pPr>
        <w:pStyle w:val="a9"/>
        <w:rPr>
          <w:rFonts w:ascii="Arial" w:hAnsi="Arial" w:cs="Arial"/>
          <w:b/>
          <w:szCs w:val="28"/>
        </w:rPr>
      </w:pPr>
    </w:p>
    <w:p w14:paraId="6C096D86" w14:textId="71CFEF49" w:rsidR="005A4B4C" w:rsidRPr="006D53BE" w:rsidRDefault="005A4B4C" w:rsidP="005A4B4C">
      <w:pPr>
        <w:pStyle w:val="a9"/>
        <w:numPr>
          <w:ilvl w:val="0"/>
          <w:numId w:val="3"/>
        </w:numPr>
        <w:ind w:left="357" w:hanging="357"/>
        <w:contextualSpacing w:val="0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b/>
          <w:color w:val="002060"/>
          <w:szCs w:val="28"/>
        </w:rPr>
        <w:t xml:space="preserve">О работе по реализации нового проекта по </w:t>
      </w:r>
      <w:r w:rsidR="00ED3E71">
        <w:rPr>
          <w:rFonts w:ascii="Arial" w:hAnsi="Arial" w:cs="Arial"/>
          <w:b/>
          <w:color w:val="002060"/>
          <w:szCs w:val="28"/>
        </w:rPr>
        <w:t>развитию</w:t>
      </w:r>
      <w:r>
        <w:rPr>
          <w:rFonts w:ascii="Arial" w:hAnsi="Arial" w:cs="Arial"/>
          <w:b/>
          <w:color w:val="002060"/>
          <w:szCs w:val="28"/>
        </w:rPr>
        <w:t xml:space="preserve"> профессиональных степеней </w:t>
      </w:r>
      <w:r>
        <w:rPr>
          <w:rFonts w:ascii="Arial" w:hAnsi="Arial" w:cs="Arial"/>
          <w:b/>
          <w:color w:val="002060"/>
          <w:szCs w:val="28"/>
          <w:lang w:val="en-US"/>
        </w:rPr>
        <w:t>DBA</w:t>
      </w:r>
      <w:r w:rsidRPr="005A4B4C">
        <w:rPr>
          <w:rFonts w:ascii="Arial" w:hAnsi="Arial" w:cs="Arial"/>
          <w:b/>
          <w:color w:val="002060"/>
          <w:szCs w:val="28"/>
        </w:rPr>
        <w:t>/</w:t>
      </w:r>
      <w:r>
        <w:rPr>
          <w:rFonts w:ascii="Arial" w:hAnsi="Arial" w:cs="Arial"/>
          <w:b/>
          <w:color w:val="002060"/>
          <w:szCs w:val="28"/>
          <w:lang w:val="en-US"/>
        </w:rPr>
        <w:t>DPA</w:t>
      </w:r>
      <w:r>
        <w:rPr>
          <w:rFonts w:ascii="Arial" w:hAnsi="Arial" w:cs="Arial"/>
          <w:b/>
          <w:color w:val="002060"/>
          <w:szCs w:val="28"/>
        </w:rPr>
        <w:t xml:space="preserve"> </w:t>
      </w:r>
      <w:r>
        <w:rPr>
          <w:rFonts w:ascii="Arial" w:hAnsi="Arial" w:cs="Arial"/>
          <w:b/>
          <w:color w:val="002060"/>
          <w:szCs w:val="28"/>
        </w:rPr>
        <w:br/>
      </w:r>
      <w:r>
        <w:rPr>
          <w:rFonts w:ascii="Arial" w:hAnsi="Arial" w:cs="Arial"/>
          <w:sz w:val="22"/>
          <w:szCs w:val="28"/>
        </w:rPr>
        <w:t xml:space="preserve">Представляют </w:t>
      </w:r>
      <w:r w:rsidRPr="006D53BE">
        <w:rPr>
          <w:rFonts w:ascii="Arial" w:hAnsi="Arial" w:cs="Arial"/>
          <w:sz w:val="22"/>
          <w:szCs w:val="28"/>
        </w:rPr>
        <w:t>С.П.Мясоедов</w:t>
      </w:r>
      <w:r>
        <w:rPr>
          <w:rFonts w:ascii="Arial" w:hAnsi="Arial" w:cs="Arial"/>
          <w:sz w:val="22"/>
          <w:szCs w:val="28"/>
        </w:rPr>
        <w:t xml:space="preserve"> и Ю.Н.Мосейкин</w:t>
      </w:r>
    </w:p>
    <w:p w14:paraId="7D935D95" w14:textId="77777777" w:rsidR="005A4B4C" w:rsidRPr="005A4B4C" w:rsidRDefault="005A4B4C" w:rsidP="005A4B4C">
      <w:pPr>
        <w:pStyle w:val="a9"/>
        <w:rPr>
          <w:rFonts w:ascii="Arial" w:hAnsi="Arial" w:cs="Arial"/>
          <w:b/>
          <w:color w:val="002060"/>
          <w:szCs w:val="28"/>
        </w:rPr>
      </w:pPr>
    </w:p>
    <w:p w14:paraId="0DC00E74" w14:textId="35059AC8" w:rsidR="00EE281D" w:rsidRPr="006D53BE" w:rsidRDefault="00EE281D" w:rsidP="008F5AA9">
      <w:pPr>
        <w:pStyle w:val="a9"/>
        <w:numPr>
          <w:ilvl w:val="0"/>
          <w:numId w:val="3"/>
        </w:numPr>
        <w:ind w:left="357" w:hanging="357"/>
        <w:contextualSpacing w:val="0"/>
        <w:rPr>
          <w:rFonts w:ascii="Arial" w:hAnsi="Arial" w:cs="Arial"/>
          <w:b/>
          <w:color w:val="002060"/>
          <w:szCs w:val="28"/>
        </w:rPr>
      </w:pPr>
      <w:r w:rsidRPr="006D53BE">
        <w:rPr>
          <w:rFonts w:ascii="Arial" w:hAnsi="Arial" w:cs="Arial"/>
          <w:b/>
          <w:color w:val="002060"/>
          <w:szCs w:val="28"/>
        </w:rPr>
        <w:t xml:space="preserve">О </w:t>
      </w:r>
      <w:r w:rsidR="00922799" w:rsidRPr="006D53BE">
        <w:rPr>
          <w:rFonts w:ascii="Arial" w:hAnsi="Arial" w:cs="Arial"/>
          <w:b/>
          <w:color w:val="002060"/>
          <w:szCs w:val="28"/>
        </w:rPr>
        <w:t xml:space="preserve">ближайших </w:t>
      </w:r>
      <w:r w:rsidRPr="006D53BE">
        <w:rPr>
          <w:rFonts w:ascii="Arial" w:hAnsi="Arial" w:cs="Arial"/>
          <w:b/>
          <w:color w:val="002060"/>
          <w:szCs w:val="28"/>
        </w:rPr>
        <w:t>мероприятиях РАБО</w:t>
      </w:r>
      <w:r w:rsidR="001A6AF3" w:rsidRPr="006D53BE">
        <w:rPr>
          <w:rFonts w:ascii="Arial" w:hAnsi="Arial" w:cs="Arial"/>
          <w:b/>
          <w:color w:val="002060"/>
          <w:szCs w:val="28"/>
        </w:rPr>
        <w:t xml:space="preserve"> и при поддержке РАБО (до июля)</w:t>
      </w:r>
      <w:r w:rsidR="00396FF2" w:rsidRPr="006D53BE">
        <w:rPr>
          <w:rFonts w:ascii="Arial" w:hAnsi="Arial" w:cs="Arial"/>
          <w:b/>
          <w:color w:val="002060"/>
          <w:szCs w:val="28"/>
        </w:rPr>
        <w:t>:</w:t>
      </w:r>
    </w:p>
    <w:p w14:paraId="23708412" w14:textId="5847DB6F" w:rsidR="001A6AF3" w:rsidRPr="006D53BE" w:rsidRDefault="001A6AF3" w:rsidP="008F5AA9">
      <w:pPr>
        <w:pStyle w:val="a9"/>
        <w:numPr>
          <w:ilvl w:val="0"/>
          <w:numId w:val="6"/>
        </w:numPr>
        <w:contextualSpacing w:val="0"/>
        <w:rPr>
          <w:rFonts w:ascii="Arial" w:hAnsi="Arial" w:cs="Arial"/>
          <w:sz w:val="22"/>
          <w:szCs w:val="28"/>
        </w:rPr>
      </w:pPr>
      <w:r w:rsidRPr="006D53BE">
        <w:rPr>
          <w:rFonts w:ascii="Arial" w:hAnsi="Arial" w:cs="Arial"/>
          <w:b/>
          <w:bCs/>
          <w:sz w:val="22"/>
          <w:szCs w:val="28"/>
          <w:u w:val="single"/>
        </w:rPr>
        <w:t>15-16 апреля</w:t>
      </w:r>
      <w:r w:rsidR="00396FF2" w:rsidRPr="006D53BE">
        <w:rPr>
          <w:rFonts w:ascii="Arial" w:hAnsi="Arial" w:cs="Arial"/>
          <w:sz w:val="22"/>
          <w:szCs w:val="28"/>
        </w:rPr>
        <w:t xml:space="preserve"> – </w:t>
      </w:r>
      <w:r w:rsidRPr="006D53BE">
        <w:rPr>
          <w:rFonts w:ascii="Arial" w:hAnsi="Arial" w:cs="Arial"/>
          <w:sz w:val="22"/>
          <w:szCs w:val="28"/>
          <w:lang w:val="en-US"/>
        </w:rPr>
        <w:t>IX</w:t>
      </w:r>
      <w:r w:rsidRPr="006D53BE">
        <w:rPr>
          <w:rFonts w:ascii="Arial" w:hAnsi="Arial" w:cs="Arial"/>
          <w:sz w:val="22"/>
          <w:szCs w:val="28"/>
        </w:rPr>
        <w:t xml:space="preserve"> Международный научно-практический форум «Эффективные системы менеджмента: качество и цифровая трансформация» – представляет И.И.Антонова</w:t>
      </w:r>
    </w:p>
    <w:p w14:paraId="57BA1461" w14:textId="25651558" w:rsidR="001A6AF3" w:rsidRPr="006D53BE" w:rsidRDefault="001A6AF3" w:rsidP="008F5AA9">
      <w:pPr>
        <w:pStyle w:val="a9"/>
        <w:numPr>
          <w:ilvl w:val="0"/>
          <w:numId w:val="6"/>
        </w:numPr>
        <w:contextualSpacing w:val="0"/>
        <w:rPr>
          <w:rFonts w:ascii="Arial" w:hAnsi="Arial" w:cs="Arial"/>
          <w:sz w:val="22"/>
          <w:szCs w:val="28"/>
        </w:rPr>
      </w:pPr>
      <w:r w:rsidRPr="006D53BE">
        <w:rPr>
          <w:rFonts w:ascii="Arial" w:hAnsi="Arial" w:cs="Arial"/>
          <w:b/>
          <w:bCs/>
          <w:sz w:val="22"/>
          <w:szCs w:val="28"/>
          <w:u w:val="single"/>
        </w:rPr>
        <w:t>2</w:t>
      </w:r>
      <w:r w:rsidR="004529AA">
        <w:rPr>
          <w:rFonts w:ascii="Arial" w:hAnsi="Arial" w:cs="Arial"/>
          <w:b/>
          <w:bCs/>
          <w:sz w:val="22"/>
          <w:szCs w:val="28"/>
          <w:u w:val="single"/>
        </w:rPr>
        <w:t>3</w:t>
      </w:r>
      <w:r w:rsidRPr="006D53BE">
        <w:rPr>
          <w:rFonts w:ascii="Arial" w:hAnsi="Arial" w:cs="Arial"/>
          <w:b/>
          <w:bCs/>
          <w:sz w:val="22"/>
          <w:szCs w:val="28"/>
          <w:u w:val="single"/>
        </w:rPr>
        <w:t xml:space="preserve"> апреля</w:t>
      </w:r>
      <w:r w:rsidRPr="006D53BE">
        <w:rPr>
          <w:rFonts w:ascii="Arial" w:hAnsi="Arial" w:cs="Arial"/>
          <w:sz w:val="22"/>
          <w:szCs w:val="28"/>
        </w:rPr>
        <w:t xml:space="preserve"> – Круглый стол РАБО – ВЭШ СПбГЭУ «Бизнес-образование в интересах устойчивого развития экономики» – представляет В.П.Галенко</w:t>
      </w:r>
    </w:p>
    <w:p w14:paraId="739D0E60" w14:textId="1146B7B7" w:rsidR="001A6AF3" w:rsidRPr="006D53BE" w:rsidRDefault="001A6AF3" w:rsidP="008F5AA9">
      <w:pPr>
        <w:pStyle w:val="a9"/>
        <w:numPr>
          <w:ilvl w:val="0"/>
          <w:numId w:val="6"/>
        </w:numPr>
        <w:contextualSpacing w:val="0"/>
        <w:rPr>
          <w:rFonts w:ascii="Arial" w:hAnsi="Arial" w:cs="Arial"/>
          <w:sz w:val="22"/>
          <w:szCs w:val="28"/>
        </w:rPr>
      </w:pPr>
      <w:r w:rsidRPr="006D53BE">
        <w:rPr>
          <w:rFonts w:ascii="Arial" w:hAnsi="Arial" w:cs="Arial"/>
          <w:b/>
          <w:bCs/>
          <w:sz w:val="22"/>
          <w:szCs w:val="28"/>
          <w:u w:val="single"/>
        </w:rPr>
        <w:t>18 мая</w:t>
      </w:r>
      <w:r w:rsidRPr="006D53BE">
        <w:rPr>
          <w:rFonts w:ascii="Arial" w:hAnsi="Arial" w:cs="Arial"/>
          <w:sz w:val="22"/>
          <w:szCs w:val="28"/>
        </w:rPr>
        <w:t xml:space="preserve"> – Круглый стол – экспертная дискуссия РАБО-НАСДОБР-УМС по ГМУ «Новые форматы и технологии подготовки по направлению «Государствен</w:t>
      </w:r>
      <w:r w:rsidR="008B7134">
        <w:rPr>
          <w:rFonts w:ascii="Arial" w:hAnsi="Arial" w:cs="Arial"/>
          <w:sz w:val="22"/>
          <w:szCs w:val="28"/>
        </w:rPr>
        <w:t>н</w:t>
      </w:r>
      <w:r w:rsidRPr="006D53BE">
        <w:rPr>
          <w:rFonts w:ascii="Arial" w:hAnsi="Arial" w:cs="Arial"/>
          <w:sz w:val="22"/>
          <w:szCs w:val="28"/>
        </w:rPr>
        <w:t>ое и муниципальное управление»» – представляет Р.Н.Корчагин</w:t>
      </w:r>
    </w:p>
    <w:p w14:paraId="76B4E604" w14:textId="17C85EBE" w:rsidR="001A6AF3" w:rsidRPr="006D53BE" w:rsidRDefault="001A6AF3" w:rsidP="008F5AA9">
      <w:pPr>
        <w:pStyle w:val="a9"/>
        <w:numPr>
          <w:ilvl w:val="0"/>
          <w:numId w:val="6"/>
        </w:numPr>
        <w:contextualSpacing w:val="0"/>
        <w:rPr>
          <w:rFonts w:ascii="Arial" w:hAnsi="Arial" w:cs="Arial"/>
          <w:sz w:val="22"/>
          <w:szCs w:val="28"/>
        </w:rPr>
      </w:pPr>
      <w:r w:rsidRPr="006D53BE">
        <w:rPr>
          <w:rFonts w:ascii="Arial" w:hAnsi="Arial" w:cs="Arial"/>
          <w:b/>
          <w:bCs/>
          <w:sz w:val="22"/>
          <w:szCs w:val="28"/>
          <w:u w:val="single"/>
        </w:rPr>
        <w:t>19-21 мая</w:t>
      </w:r>
      <w:r w:rsidRPr="006D53BE">
        <w:rPr>
          <w:rFonts w:ascii="Arial" w:hAnsi="Arial" w:cs="Arial"/>
          <w:sz w:val="22"/>
          <w:szCs w:val="28"/>
        </w:rPr>
        <w:t xml:space="preserve"> – Международная научно-практическая конференция «Кадровые технологии: возможности и угрозы» – представляет Я.Е.Вансовская</w:t>
      </w:r>
    </w:p>
    <w:p w14:paraId="7CE74F93" w14:textId="6D8395D9" w:rsidR="001A6AF3" w:rsidRPr="006D53BE" w:rsidRDefault="001A6AF3" w:rsidP="008F5AA9">
      <w:pPr>
        <w:pStyle w:val="a9"/>
        <w:numPr>
          <w:ilvl w:val="0"/>
          <w:numId w:val="6"/>
        </w:numPr>
        <w:contextualSpacing w:val="0"/>
        <w:rPr>
          <w:rFonts w:ascii="Arial" w:hAnsi="Arial" w:cs="Arial"/>
          <w:sz w:val="22"/>
          <w:szCs w:val="28"/>
        </w:rPr>
      </w:pPr>
      <w:r w:rsidRPr="006D53BE">
        <w:rPr>
          <w:rFonts w:ascii="Arial" w:hAnsi="Arial" w:cs="Arial"/>
          <w:b/>
          <w:bCs/>
          <w:sz w:val="22"/>
          <w:szCs w:val="28"/>
          <w:u w:val="single"/>
        </w:rPr>
        <w:t>20-21 мая</w:t>
      </w:r>
      <w:r w:rsidRPr="006D53BE">
        <w:rPr>
          <w:rFonts w:ascii="Arial" w:hAnsi="Arial" w:cs="Arial"/>
          <w:sz w:val="22"/>
          <w:szCs w:val="28"/>
        </w:rPr>
        <w:t xml:space="preserve"> – </w:t>
      </w:r>
      <w:r w:rsidRPr="006D53BE">
        <w:rPr>
          <w:rFonts w:ascii="Arial" w:hAnsi="Arial" w:cs="Arial"/>
          <w:sz w:val="22"/>
          <w:szCs w:val="28"/>
          <w:lang w:val="en-US"/>
        </w:rPr>
        <w:t>IV</w:t>
      </w:r>
      <w:r w:rsidRPr="006D53BE">
        <w:rPr>
          <w:rFonts w:ascii="Arial" w:hAnsi="Arial" w:cs="Arial"/>
          <w:sz w:val="22"/>
          <w:szCs w:val="28"/>
        </w:rPr>
        <w:t xml:space="preserve"> Международная научно-практическая конференция </w:t>
      </w:r>
      <w:r w:rsidR="00FC05A7" w:rsidRPr="006D53BE">
        <w:rPr>
          <w:rFonts w:ascii="Arial" w:hAnsi="Arial" w:cs="Arial"/>
          <w:sz w:val="22"/>
          <w:szCs w:val="28"/>
        </w:rPr>
        <w:t>«Власть, бизнес, образование: 2021» – представляет З.А.Васильева</w:t>
      </w:r>
    </w:p>
    <w:p w14:paraId="61CC0B5E" w14:textId="1D331C7E" w:rsidR="00FC05A7" w:rsidRPr="006D53BE" w:rsidRDefault="00FC05A7" w:rsidP="00FC05A7">
      <w:pPr>
        <w:pStyle w:val="a9"/>
        <w:numPr>
          <w:ilvl w:val="0"/>
          <w:numId w:val="6"/>
        </w:numPr>
        <w:contextualSpacing w:val="0"/>
        <w:rPr>
          <w:rFonts w:ascii="Arial" w:hAnsi="Arial" w:cs="Arial"/>
          <w:sz w:val="22"/>
          <w:szCs w:val="28"/>
        </w:rPr>
      </w:pPr>
      <w:r w:rsidRPr="006D53BE">
        <w:rPr>
          <w:rFonts w:ascii="Arial" w:hAnsi="Arial" w:cs="Arial"/>
          <w:b/>
          <w:bCs/>
          <w:sz w:val="22"/>
          <w:szCs w:val="28"/>
          <w:u w:val="single"/>
        </w:rPr>
        <w:t>Июнь</w:t>
      </w:r>
      <w:r w:rsidRPr="006D53BE">
        <w:rPr>
          <w:rFonts w:ascii="Arial" w:hAnsi="Arial" w:cs="Arial"/>
          <w:sz w:val="22"/>
          <w:szCs w:val="28"/>
        </w:rPr>
        <w:t xml:space="preserve"> – мероприятия РАБО в Казани – представляет А.Р.Ахметшина</w:t>
      </w:r>
    </w:p>
    <w:p w14:paraId="4CD8C31F" w14:textId="2F5F920C" w:rsidR="00FC05A7" w:rsidRPr="006D53BE" w:rsidRDefault="00FC05A7" w:rsidP="00FC05A7">
      <w:pPr>
        <w:pStyle w:val="a9"/>
        <w:numPr>
          <w:ilvl w:val="0"/>
          <w:numId w:val="6"/>
        </w:numPr>
        <w:contextualSpacing w:val="0"/>
        <w:rPr>
          <w:rFonts w:ascii="Arial" w:hAnsi="Arial" w:cs="Arial"/>
          <w:sz w:val="22"/>
          <w:szCs w:val="28"/>
        </w:rPr>
      </w:pPr>
      <w:r w:rsidRPr="006D53BE">
        <w:rPr>
          <w:rFonts w:ascii="Arial" w:hAnsi="Arial" w:cs="Arial"/>
          <w:b/>
          <w:bCs/>
          <w:sz w:val="22"/>
          <w:szCs w:val="28"/>
          <w:u w:val="single"/>
        </w:rPr>
        <w:t>Июнь</w:t>
      </w:r>
      <w:r w:rsidRPr="006D53BE">
        <w:rPr>
          <w:rFonts w:ascii="Arial" w:hAnsi="Arial" w:cs="Arial"/>
          <w:b/>
          <w:bCs/>
          <w:sz w:val="22"/>
          <w:szCs w:val="28"/>
        </w:rPr>
        <w:t xml:space="preserve"> </w:t>
      </w:r>
      <w:r w:rsidRPr="006D53BE">
        <w:rPr>
          <w:rFonts w:ascii="Arial" w:hAnsi="Arial" w:cs="Arial"/>
          <w:sz w:val="22"/>
          <w:szCs w:val="28"/>
        </w:rPr>
        <w:t>– мероприятия в Ростове-на-Дону – представляет И.Г.Акперов</w:t>
      </w:r>
    </w:p>
    <w:p w14:paraId="4F440A48" w14:textId="77777777" w:rsidR="00396FF2" w:rsidRPr="006D53BE" w:rsidRDefault="00396FF2" w:rsidP="00922799">
      <w:pPr>
        <w:pStyle w:val="a9"/>
        <w:contextualSpacing w:val="0"/>
        <w:rPr>
          <w:rFonts w:ascii="Arial" w:hAnsi="Arial" w:cs="Arial"/>
          <w:sz w:val="22"/>
          <w:szCs w:val="28"/>
        </w:rPr>
      </w:pPr>
    </w:p>
    <w:p w14:paraId="58BF99A9" w14:textId="0E391C9B" w:rsidR="00922799" w:rsidRPr="006D53BE" w:rsidRDefault="00922799" w:rsidP="008F5AA9">
      <w:pPr>
        <w:pStyle w:val="a9"/>
        <w:numPr>
          <w:ilvl w:val="0"/>
          <w:numId w:val="3"/>
        </w:numPr>
        <w:ind w:left="357" w:hanging="357"/>
        <w:contextualSpacing w:val="0"/>
        <w:rPr>
          <w:rFonts w:ascii="Arial" w:hAnsi="Arial" w:cs="Arial"/>
          <w:b/>
          <w:color w:val="002060"/>
          <w:szCs w:val="28"/>
        </w:rPr>
      </w:pPr>
      <w:r w:rsidRPr="006D53BE">
        <w:rPr>
          <w:rFonts w:ascii="Arial" w:hAnsi="Arial" w:cs="Arial"/>
          <w:b/>
          <w:color w:val="002060"/>
          <w:szCs w:val="28"/>
        </w:rPr>
        <w:t xml:space="preserve">О </w:t>
      </w:r>
      <w:r w:rsidR="00FC05A7" w:rsidRPr="006D53BE">
        <w:rPr>
          <w:rFonts w:ascii="Arial" w:hAnsi="Arial" w:cs="Arial"/>
          <w:b/>
          <w:color w:val="002060"/>
          <w:szCs w:val="28"/>
        </w:rPr>
        <w:t>проведении Торжественного Собрания, приуроченного к 30-летию РАБО,</w:t>
      </w:r>
      <w:r w:rsidR="006D53BE" w:rsidRPr="006D53BE">
        <w:rPr>
          <w:rFonts w:ascii="Arial" w:hAnsi="Arial" w:cs="Arial"/>
          <w:b/>
          <w:color w:val="002060"/>
          <w:szCs w:val="28"/>
        </w:rPr>
        <w:t xml:space="preserve"> в сентябре-октябре</w:t>
      </w:r>
      <w:r w:rsidR="00FC05A7" w:rsidRPr="006D53BE">
        <w:rPr>
          <w:rFonts w:ascii="Arial" w:hAnsi="Arial" w:cs="Arial"/>
          <w:b/>
          <w:color w:val="002060"/>
          <w:szCs w:val="28"/>
        </w:rPr>
        <w:t xml:space="preserve"> 2021 года</w:t>
      </w:r>
      <w:r w:rsidR="006D53BE" w:rsidRPr="006D53BE">
        <w:rPr>
          <w:rFonts w:ascii="Arial" w:hAnsi="Arial" w:cs="Arial"/>
          <w:b/>
          <w:color w:val="002060"/>
          <w:szCs w:val="28"/>
        </w:rPr>
        <w:t xml:space="preserve"> (дата согласовывается)</w:t>
      </w:r>
    </w:p>
    <w:p w14:paraId="4976BE0A" w14:textId="77777777" w:rsidR="00922799" w:rsidRPr="006D53BE" w:rsidRDefault="00922799" w:rsidP="00922799">
      <w:pPr>
        <w:pStyle w:val="a9"/>
        <w:ind w:left="357"/>
        <w:contextualSpacing w:val="0"/>
        <w:rPr>
          <w:rFonts w:ascii="Arial" w:hAnsi="Arial" w:cs="Arial"/>
          <w:b/>
          <w:color w:val="002060"/>
          <w:szCs w:val="28"/>
        </w:rPr>
      </w:pPr>
    </w:p>
    <w:p w14:paraId="6B6550B5" w14:textId="77777777" w:rsidR="00FA4472" w:rsidRPr="006D53BE" w:rsidRDefault="00E2568E" w:rsidP="008F5AA9">
      <w:pPr>
        <w:pStyle w:val="a9"/>
        <w:numPr>
          <w:ilvl w:val="0"/>
          <w:numId w:val="3"/>
        </w:numPr>
        <w:ind w:left="357" w:hanging="357"/>
        <w:contextualSpacing w:val="0"/>
        <w:rPr>
          <w:rFonts w:ascii="Arial" w:hAnsi="Arial" w:cs="Arial"/>
          <w:b/>
          <w:color w:val="002060"/>
          <w:szCs w:val="28"/>
        </w:rPr>
      </w:pPr>
      <w:r w:rsidRPr="006D53BE">
        <w:rPr>
          <w:rFonts w:ascii="Arial" w:hAnsi="Arial" w:cs="Arial"/>
          <w:b/>
          <w:color w:val="002060"/>
          <w:szCs w:val="28"/>
        </w:rPr>
        <w:t>Разное</w:t>
      </w:r>
      <w:r w:rsidR="00770D8C" w:rsidRPr="006D53BE">
        <w:rPr>
          <w:rFonts w:ascii="Arial" w:hAnsi="Arial" w:cs="Arial"/>
          <w:b/>
          <w:color w:val="002060"/>
          <w:szCs w:val="28"/>
        </w:rPr>
        <w:t xml:space="preserve"> – по предложению членов РАБО</w:t>
      </w:r>
    </w:p>
    <w:p w14:paraId="28D6301C" w14:textId="77777777" w:rsidR="000E7DF2" w:rsidRPr="00396FF2" w:rsidRDefault="000E7DF2" w:rsidP="008F5AA9">
      <w:pPr>
        <w:pStyle w:val="a9"/>
        <w:spacing w:beforeLines="20" w:before="48" w:afterLines="20" w:after="48"/>
        <w:ind w:left="357"/>
        <w:contextualSpacing w:val="0"/>
        <w:rPr>
          <w:rFonts w:ascii="Arial" w:hAnsi="Arial" w:cs="Arial"/>
          <w:sz w:val="12"/>
        </w:rPr>
      </w:pPr>
    </w:p>
    <w:sectPr w:rsidR="000E7DF2" w:rsidRPr="00396FF2" w:rsidSect="00204D58">
      <w:pgSz w:w="11906" w:h="16838"/>
      <w:pgMar w:top="510" w:right="964" w:bottom="51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11C6"/>
    <w:multiLevelType w:val="hybridMultilevel"/>
    <w:tmpl w:val="FE8E58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59A3"/>
    <w:multiLevelType w:val="hybridMultilevel"/>
    <w:tmpl w:val="190083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6430"/>
    <w:multiLevelType w:val="hybridMultilevel"/>
    <w:tmpl w:val="C09CC1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00F51"/>
    <w:multiLevelType w:val="hybridMultilevel"/>
    <w:tmpl w:val="A2203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91885"/>
    <w:multiLevelType w:val="hybridMultilevel"/>
    <w:tmpl w:val="E7CAC546"/>
    <w:lvl w:ilvl="0" w:tplc="C798B4C2">
      <w:start w:val="1"/>
      <w:numFmt w:val="decimal"/>
      <w:lvlText w:val="%1."/>
      <w:lvlJc w:val="left"/>
      <w:pPr>
        <w:ind w:left="720" w:hanging="360"/>
      </w:pPr>
      <w:rPr>
        <w:b/>
        <w:color w:val="00206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15182"/>
    <w:multiLevelType w:val="hybridMultilevel"/>
    <w:tmpl w:val="4CACB3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BB3"/>
    <w:multiLevelType w:val="hybridMultilevel"/>
    <w:tmpl w:val="A39AE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E4CB3"/>
    <w:multiLevelType w:val="hybridMultilevel"/>
    <w:tmpl w:val="CC04521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F75725"/>
    <w:multiLevelType w:val="hybridMultilevel"/>
    <w:tmpl w:val="CE0C5252"/>
    <w:lvl w:ilvl="0" w:tplc="FFFFFFFF">
      <w:start w:val="1"/>
      <w:numFmt w:val="decimal"/>
      <w:lvlText w:val="%1."/>
      <w:lvlJc w:val="left"/>
      <w:pPr>
        <w:tabs>
          <w:tab w:val="num" w:pos="-804"/>
        </w:tabs>
        <w:ind w:left="-80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-84"/>
        </w:tabs>
        <w:ind w:left="-84" w:hanging="360"/>
      </w:pPr>
    </w:lvl>
    <w:lvl w:ilvl="2" w:tplc="0419000B">
      <w:start w:val="1"/>
      <w:numFmt w:val="bullet"/>
      <w:lvlText w:val=""/>
      <w:lvlJc w:val="left"/>
      <w:pPr>
        <w:tabs>
          <w:tab w:val="num" w:pos="816"/>
        </w:tabs>
        <w:ind w:left="81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1356"/>
        </w:tabs>
        <w:ind w:left="13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076"/>
        </w:tabs>
        <w:ind w:left="20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796"/>
        </w:tabs>
        <w:ind w:left="27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16"/>
        </w:tabs>
        <w:ind w:left="35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236"/>
        </w:tabs>
        <w:ind w:left="42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956"/>
        </w:tabs>
        <w:ind w:left="4956" w:hanging="180"/>
      </w:pPr>
    </w:lvl>
  </w:abstractNum>
  <w:abstractNum w:abstractNumId="9" w15:restartNumberingAfterBreak="0">
    <w:nsid w:val="6056189E"/>
    <w:multiLevelType w:val="hybridMultilevel"/>
    <w:tmpl w:val="2FCE4C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03E"/>
    <w:rsid w:val="00000A06"/>
    <w:rsid w:val="00021868"/>
    <w:rsid w:val="00023AB9"/>
    <w:rsid w:val="00027CDF"/>
    <w:rsid w:val="0003580A"/>
    <w:rsid w:val="0003657F"/>
    <w:rsid w:val="000454CB"/>
    <w:rsid w:val="000475D6"/>
    <w:rsid w:val="0006301A"/>
    <w:rsid w:val="000E7DF2"/>
    <w:rsid w:val="000F23AD"/>
    <w:rsid w:val="00131E5E"/>
    <w:rsid w:val="0013304E"/>
    <w:rsid w:val="001A6AF3"/>
    <w:rsid w:val="001A7582"/>
    <w:rsid w:val="001D406A"/>
    <w:rsid w:val="00204D58"/>
    <w:rsid w:val="00227C75"/>
    <w:rsid w:val="00233ADA"/>
    <w:rsid w:val="00252B05"/>
    <w:rsid w:val="00291172"/>
    <w:rsid w:val="002D3282"/>
    <w:rsid w:val="00305C78"/>
    <w:rsid w:val="0031601B"/>
    <w:rsid w:val="00334B23"/>
    <w:rsid w:val="003364EF"/>
    <w:rsid w:val="00396FF2"/>
    <w:rsid w:val="003B4A34"/>
    <w:rsid w:val="003E5108"/>
    <w:rsid w:val="004414E7"/>
    <w:rsid w:val="004465C5"/>
    <w:rsid w:val="004529AA"/>
    <w:rsid w:val="004C3D34"/>
    <w:rsid w:val="004C54E7"/>
    <w:rsid w:val="004D5C1E"/>
    <w:rsid w:val="00507E1C"/>
    <w:rsid w:val="00545CB3"/>
    <w:rsid w:val="00583803"/>
    <w:rsid w:val="00591C5B"/>
    <w:rsid w:val="005A4B4C"/>
    <w:rsid w:val="005A645C"/>
    <w:rsid w:val="005F53B0"/>
    <w:rsid w:val="00616CD3"/>
    <w:rsid w:val="00642CC5"/>
    <w:rsid w:val="006573DE"/>
    <w:rsid w:val="006A7691"/>
    <w:rsid w:val="006C1392"/>
    <w:rsid w:val="006D1E69"/>
    <w:rsid w:val="006D53BE"/>
    <w:rsid w:val="0070655A"/>
    <w:rsid w:val="00736751"/>
    <w:rsid w:val="00770D8C"/>
    <w:rsid w:val="00787E02"/>
    <w:rsid w:val="007924A3"/>
    <w:rsid w:val="007A4938"/>
    <w:rsid w:val="007B1A1A"/>
    <w:rsid w:val="007F3A3A"/>
    <w:rsid w:val="008066E7"/>
    <w:rsid w:val="008164A5"/>
    <w:rsid w:val="00855010"/>
    <w:rsid w:val="008A1853"/>
    <w:rsid w:val="008B7134"/>
    <w:rsid w:val="008F5AA9"/>
    <w:rsid w:val="00904F86"/>
    <w:rsid w:val="00911070"/>
    <w:rsid w:val="0091212E"/>
    <w:rsid w:val="00922799"/>
    <w:rsid w:val="0094361D"/>
    <w:rsid w:val="009457F3"/>
    <w:rsid w:val="00992E5B"/>
    <w:rsid w:val="00A0093F"/>
    <w:rsid w:val="00A96362"/>
    <w:rsid w:val="00AA4347"/>
    <w:rsid w:val="00AC355B"/>
    <w:rsid w:val="00AF4AE3"/>
    <w:rsid w:val="00B5103E"/>
    <w:rsid w:val="00B67E64"/>
    <w:rsid w:val="00BF6B91"/>
    <w:rsid w:val="00C06399"/>
    <w:rsid w:val="00C064A3"/>
    <w:rsid w:val="00C47264"/>
    <w:rsid w:val="00C52121"/>
    <w:rsid w:val="00C86F23"/>
    <w:rsid w:val="00C963D3"/>
    <w:rsid w:val="00CB1438"/>
    <w:rsid w:val="00CB17D2"/>
    <w:rsid w:val="00CB5C05"/>
    <w:rsid w:val="00CC7A61"/>
    <w:rsid w:val="00D4740B"/>
    <w:rsid w:val="00D80D73"/>
    <w:rsid w:val="00D85E2B"/>
    <w:rsid w:val="00DB5E84"/>
    <w:rsid w:val="00DC5B15"/>
    <w:rsid w:val="00DF0ADF"/>
    <w:rsid w:val="00E209AE"/>
    <w:rsid w:val="00E2568E"/>
    <w:rsid w:val="00E30737"/>
    <w:rsid w:val="00E728F2"/>
    <w:rsid w:val="00ED3E71"/>
    <w:rsid w:val="00EE281D"/>
    <w:rsid w:val="00EF4109"/>
    <w:rsid w:val="00F126CB"/>
    <w:rsid w:val="00FA4472"/>
    <w:rsid w:val="00FC05A7"/>
    <w:rsid w:val="00FD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19DAE"/>
  <w15:docId w15:val="{9522A508-C89A-404B-99CB-C4CA9ED9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103E"/>
    <w:pPr>
      <w:ind w:left="60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B510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B5103E"/>
    <w:pPr>
      <w:jc w:val="center"/>
    </w:pPr>
    <w:rPr>
      <w:b/>
      <w:szCs w:val="20"/>
    </w:rPr>
  </w:style>
  <w:style w:type="character" w:customStyle="1" w:styleId="a6">
    <w:name w:val="Заголовок Знак"/>
    <w:basedOn w:val="a0"/>
    <w:link w:val="a5"/>
    <w:rsid w:val="00B510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rsid w:val="00B5103E"/>
    <w:rPr>
      <w:b/>
      <w:bCs/>
    </w:rPr>
  </w:style>
  <w:style w:type="character" w:customStyle="1" w:styleId="a8">
    <w:name w:val="Основной текст Знак"/>
    <w:basedOn w:val="a0"/>
    <w:link w:val="a7"/>
    <w:rsid w:val="00B510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5103E"/>
    <w:pPr>
      <w:ind w:left="720"/>
      <w:contextualSpacing/>
    </w:pPr>
  </w:style>
  <w:style w:type="paragraph" w:styleId="aa">
    <w:name w:val="Subtitle"/>
    <w:basedOn w:val="a"/>
    <w:link w:val="ab"/>
    <w:qFormat/>
    <w:rsid w:val="00FA4472"/>
    <w:pPr>
      <w:jc w:val="center"/>
    </w:pPr>
    <w:rPr>
      <w:i/>
      <w:sz w:val="32"/>
      <w:szCs w:val="20"/>
    </w:rPr>
  </w:style>
  <w:style w:type="character" w:customStyle="1" w:styleId="ab">
    <w:name w:val="Подзаголовок Знак"/>
    <w:basedOn w:val="a0"/>
    <w:link w:val="aa"/>
    <w:rsid w:val="00FA4472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F23A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F23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xxmsonormalmrcssattr">
    <w:name w:val="x_xmsonormal_mr_css_attr"/>
    <w:basedOn w:val="a"/>
    <w:rsid w:val="006573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0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3A127-BA61-4D6E-97CE-EAB58BD7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Евтихиева Наталья Андреевна</cp:lastModifiedBy>
  <cp:revision>83</cp:revision>
  <cp:lastPrinted>2019-04-22T14:26:00Z</cp:lastPrinted>
  <dcterms:created xsi:type="dcterms:W3CDTF">2016-03-16T19:07:00Z</dcterms:created>
  <dcterms:modified xsi:type="dcterms:W3CDTF">2021-04-12T10:41:00Z</dcterms:modified>
</cp:coreProperties>
</file>